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481676" w14:textId="77777777" w:rsidR="00106C4A" w:rsidRPr="00863C29" w:rsidRDefault="00106C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Arial" w:hAnsi="Times New Roman" w:cs="Times New Roman"/>
          <w:sz w:val="18"/>
          <w:szCs w:val="18"/>
        </w:rPr>
      </w:pPr>
    </w:p>
    <w:tbl>
      <w:tblPr>
        <w:tblStyle w:val="a0"/>
        <w:tblW w:w="154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3"/>
        <w:gridCol w:w="2708"/>
        <w:gridCol w:w="2977"/>
        <w:gridCol w:w="2976"/>
        <w:gridCol w:w="2977"/>
        <w:gridCol w:w="2835"/>
      </w:tblGrid>
      <w:tr w:rsidR="00106C4A" w:rsidRPr="00863C29" w14:paraId="1D1C7DE6" w14:textId="77777777">
        <w:trPr>
          <w:trHeight w:val="300"/>
        </w:trPr>
        <w:tc>
          <w:tcPr>
            <w:tcW w:w="973" w:type="dxa"/>
          </w:tcPr>
          <w:p w14:paraId="6592704D" w14:textId="77777777" w:rsidR="00106C4A" w:rsidRPr="00863C29" w:rsidRDefault="00106C4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8" w:type="dxa"/>
            <w:shd w:val="clear" w:color="auto" w:fill="9CC3E5"/>
          </w:tcPr>
          <w:p w14:paraId="3DEB2618" w14:textId="77777777" w:rsidR="00106C4A" w:rsidRPr="00863C29" w:rsidRDefault="00BA687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sz w:val="18"/>
                <w:szCs w:val="18"/>
              </w:rPr>
              <w:t>PAZARTESİ</w:t>
            </w:r>
          </w:p>
        </w:tc>
        <w:tc>
          <w:tcPr>
            <w:tcW w:w="2977" w:type="dxa"/>
            <w:shd w:val="clear" w:color="auto" w:fill="9CC3E5"/>
          </w:tcPr>
          <w:p w14:paraId="012144AF" w14:textId="77777777" w:rsidR="00106C4A" w:rsidRPr="00863C29" w:rsidRDefault="00BA687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sz w:val="18"/>
                <w:szCs w:val="18"/>
              </w:rPr>
              <w:t>SALI</w:t>
            </w:r>
          </w:p>
        </w:tc>
        <w:tc>
          <w:tcPr>
            <w:tcW w:w="2976" w:type="dxa"/>
            <w:shd w:val="clear" w:color="auto" w:fill="9CC3E5"/>
          </w:tcPr>
          <w:p w14:paraId="74549881" w14:textId="77777777" w:rsidR="00106C4A" w:rsidRPr="00863C29" w:rsidRDefault="00BA687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sz w:val="18"/>
                <w:szCs w:val="18"/>
              </w:rPr>
              <w:t>ÇARŞAMBA</w:t>
            </w:r>
          </w:p>
        </w:tc>
        <w:tc>
          <w:tcPr>
            <w:tcW w:w="2977" w:type="dxa"/>
            <w:shd w:val="clear" w:color="auto" w:fill="9CC3E5"/>
          </w:tcPr>
          <w:p w14:paraId="6C6B9023" w14:textId="77777777" w:rsidR="00106C4A" w:rsidRPr="00863C29" w:rsidRDefault="00BA687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sz w:val="18"/>
                <w:szCs w:val="18"/>
              </w:rPr>
              <w:t>PERŞEMBE</w:t>
            </w:r>
          </w:p>
        </w:tc>
        <w:tc>
          <w:tcPr>
            <w:tcW w:w="2835" w:type="dxa"/>
            <w:shd w:val="clear" w:color="auto" w:fill="9CC3E5"/>
          </w:tcPr>
          <w:p w14:paraId="75857D15" w14:textId="77777777" w:rsidR="00106C4A" w:rsidRPr="00863C29" w:rsidRDefault="00BA687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sz w:val="18"/>
                <w:szCs w:val="18"/>
              </w:rPr>
              <w:t>CUMA</w:t>
            </w:r>
          </w:p>
        </w:tc>
      </w:tr>
      <w:tr w:rsidR="00106C4A" w:rsidRPr="00863C29" w14:paraId="5A2486BF" w14:textId="77777777" w:rsidTr="00276E68">
        <w:trPr>
          <w:trHeight w:val="20"/>
        </w:trPr>
        <w:tc>
          <w:tcPr>
            <w:tcW w:w="973" w:type="dxa"/>
            <w:shd w:val="clear" w:color="auto" w:fill="BF8F00"/>
            <w:vAlign w:val="center"/>
          </w:tcPr>
          <w:p w14:paraId="6916B05A" w14:textId="77777777" w:rsidR="00106C4A" w:rsidRPr="00863C29" w:rsidRDefault="00BA687D" w:rsidP="00863C2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bookmarkStart w:id="0" w:name="_heading=h.gjdgxs" w:colFirst="0" w:colLast="0"/>
            <w:bookmarkEnd w:id="0"/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08.10 – 09.00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267857B2" w14:textId="77777777" w:rsidR="00106C4A" w:rsidRPr="00BD1F63" w:rsidRDefault="00106C4A" w:rsidP="00BD1F63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1C909D3" w14:textId="39402197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sz w:val="18"/>
                <w:szCs w:val="18"/>
              </w:rPr>
              <w:t>ADL170</w:t>
            </w:r>
          </w:p>
          <w:p w14:paraId="488ACC67" w14:textId="6035F133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sz w:val="18"/>
                <w:szCs w:val="18"/>
              </w:rPr>
              <w:t>Avukatlık Hukuku</w:t>
            </w:r>
          </w:p>
          <w:p w14:paraId="0FD062DD" w14:textId="2E287FDF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sz w:val="18"/>
                <w:szCs w:val="18"/>
              </w:rPr>
              <w:t>Uzaktan Eğitim LMS</w:t>
            </w:r>
          </w:p>
          <w:p w14:paraId="28A68B32" w14:textId="4B0C4C22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Öğr. Gör. Damla BAYINDIR 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836BF67" w14:textId="77777777" w:rsidR="00106C4A" w:rsidRPr="00BD1F63" w:rsidRDefault="00106C4A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7599BC7" w14:textId="77777777" w:rsidR="00106C4A" w:rsidRPr="00BD1F63" w:rsidRDefault="00106C4A" w:rsidP="00BD1F63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1E4046DA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ATA102</w:t>
            </w:r>
          </w:p>
          <w:p w14:paraId="22EAD990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Atatürk İlkeleri ve İnkılap Tarihi II</w:t>
            </w:r>
          </w:p>
          <w:p w14:paraId="26A934EB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Uzaktan Eğitim LMS</w:t>
            </w:r>
          </w:p>
          <w:p w14:paraId="13B9CE1A" w14:textId="445FD969" w:rsidR="00106C4A" w:rsidRPr="00BD1F63" w:rsidRDefault="008F748D" w:rsidP="008F748D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Öğr. Gör. Hasan Gürkan</w:t>
            </w:r>
          </w:p>
        </w:tc>
      </w:tr>
      <w:tr w:rsidR="00106C4A" w:rsidRPr="00863C29" w14:paraId="764771EA" w14:textId="77777777" w:rsidTr="00276E68">
        <w:trPr>
          <w:trHeight w:val="20"/>
        </w:trPr>
        <w:tc>
          <w:tcPr>
            <w:tcW w:w="973" w:type="dxa"/>
            <w:shd w:val="clear" w:color="auto" w:fill="BF8F00"/>
            <w:vAlign w:val="center"/>
          </w:tcPr>
          <w:p w14:paraId="46523C48" w14:textId="77777777" w:rsidR="00106C4A" w:rsidRPr="00863C29" w:rsidRDefault="00BA687D" w:rsidP="00863C2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09.10 – 10.00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5BDF6966" w14:textId="77777777" w:rsidR="00106C4A" w:rsidRPr="00BD1F63" w:rsidRDefault="00106C4A" w:rsidP="00BD1F63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B4CE6DC" w14:textId="77777777" w:rsidR="00F268C8" w:rsidRPr="00BD1F63" w:rsidRDefault="00F268C8" w:rsidP="00F268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sz w:val="18"/>
                <w:szCs w:val="18"/>
              </w:rPr>
              <w:t>ADL170</w:t>
            </w:r>
          </w:p>
          <w:p w14:paraId="40415652" w14:textId="77777777" w:rsidR="00F268C8" w:rsidRPr="00BD1F63" w:rsidRDefault="00F268C8" w:rsidP="00F268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sz w:val="18"/>
                <w:szCs w:val="18"/>
              </w:rPr>
              <w:t>Avukatlık Hukuku</w:t>
            </w:r>
          </w:p>
          <w:p w14:paraId="25995DCF" w14:textId="77777777" w:rsidR="00F268C8" w:rsidRPr="00BD1F63" w:rsidRDefault="00F268C8" w:rsidP="00F268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sz w:val="18"/>
                <w:szCs w:val="18"/>
              </w:rPr>
              <w:t>Uzaktan Eğitim LMS</w:t>
            </w:r>
          </w:p>
          <w:p w14:paraId="7CA0E84F" w14:textId="07B095C2" w:rsidR="00106C4A" w:rsidRPr="00BD1F63" w:rsidRDefault="00F268C8" w:rsidP="00F268C8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Damla BAYINDIR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4A4FF16" w14:textId="539A921B" w:rsidR="00106C4A" w:rsidRPr="00BD1F63" w:rsidRDefault="00106C4A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8DAE3A7" w14:textId="77777777" w:rsidR="00106C4A" w:rsidRPr="00BD1F63" w:rsidRDefault="00106C4A" w:rsidP="00BD1F63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C247A45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ATA102</w:t>
            </w:r>
          </w:p>
          <w:p w14:paraId="0E737CD7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Atatürk İlkeleri ve İnkılap Tarihi II</w:t>
            </w:r>
          </w:p>
          <w:p w14:paraId="7F88FA6D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Uzaktan Eğitim LMS</w:t>
            </w:r>
          </w:p>
          <w:p w14:paraId="005C76D5" w14:textId="44FC1BE3" w:rsidR="00106C4A" w:rsidRPr="00BD1F63" w:rsidRDefault="008F748D" w:rsidP="008F748D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Öğr. Gör. Hasan Gürkan</w:t>
            </w:r>
          </w:p>
        </w:tc>
      </w:tr>
      <w:tr w:rsidR="00106C4A" w:rsidRPr="00863C29" w14:paraId="6C8D5477" w14:textId="77777777" w:rsidTr="00276E68">
        <w:trPr>
          <w:trHeight w:val="20"/>
        </w:trPr>
        <w:tc>
          <w:tcPr>
            <w:tcW w:w="973" w:type="dxa"/>
            <w:shd w:val="clear" w:color="auto" w:fill="BF8F00"/>
            <w:vAlign w:val="center"/>
          </w:tcPr>
          <w:p w14:paraId="2DEA021D" w14:textId="77777777" w:rsidR="00106C4A" w:rsidRPr="00863C29" w:rsidRDefault="00BA687D" w:rsidP="00863C2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10.10 – 11.00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055FEE2D" w14:textId="4F4ACB0F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 xml:space="preserve">ADL120 </w:t>
            </w:r>
          </w:p>
          <w:p w14:paraId="4C40ED71" w14:textId="43932288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Borçlar Hukuku</w:t>
            </w:r>
          </w:p>
          <w:p w14:paraId="03FF5E58" w14:textId="7284589C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76D319ED" w14:textId="36613F26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bookmarkStart w:id="1" w:name="_heading=h.30j0zll" w:colFirst="0" w:colLast="0"/>
            <w:bookmarkEnd w:id="1"/>
            <w:r w:rsidRPr="00BD1F63">
              <w:rPr>
                <w:rFonts w:ascii="Times New Roman" w:hAnsi="Times New Roman" w:cs="Times New Roman"/>
                <w:sz w:val="18"/>
                <w:szCs w:val="18"/>
              </w:rPr>
              <w:t xml:space="preserve">Öğr. Gör. Neval </w:t>
            </w:r>
            <w:r w:rsidR="003B29D0" w:rsidRPr="00BD1F63">
              <w:rPr>
                <w:rFonts w:ascii="Times New Roman" w:hAnsi="Times New Roman" w:cs="Times New Roman"/>
                <w:sz w:val="18"/>
                <w:szCs w:val="18"/>
              </w:rPr>
              <w:t>GÜZELBABA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B968FA3" w14:textId="1D6314F6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TD102</w:t>
            </w:r>
          </w:p>
          <w:p w14:paraId="7A112179" w14:textId="366AAFD8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Türk Dili ve Edebiyatı II</w:t>
            </w:r>
          </w:p>
          <w:p w14:paraId="3171CBE1" w14:textId="741EC487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75A74B2E" w14:textId="77777777" w:rsidR="00106C4A" w:rsidRPr="00BD1F63" w:rsidRDefault="00BA687D" w:rsidP="00BD1F63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Öğr. Gör. Nevzat EROL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DFC18C0" w14:textId="21710FB3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ADL124</w:t>
            </w:r>
          </w:p>
          <w:p w14:paraId="3B4E4D1A" w14:textId="614B5469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İnsan Hakları ve Kamu Özgürlükleri</w:t>
            </w:r>
          </w:p>
          <w:p w14:paraId="45F09FA2" w14:textId="16C2B525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3B28E4BD" w14:textId="77777777" w:rsidR="00106C4A" w:rsidRPr="00BD1F63" w:rsidRDefault="00BA687D" w:rsidP="00BD1F63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Öğr. Gör. Dr. Çetin Kartal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ADC0D2A" w14:textId="1CB14509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 xml:space="preserve">ADL118 </w:t>
            </w:r>
          </w:p>
          <w:p w14:paraId="56F1CA51" w14:textId="2EE57AC4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Kalem Mevzuatı ve Büro Yönetimi</w:t>
            </w:r>
          </w:p>
          <w:p w14:paraId="23BE305F" w14:textId="1495F69B" w:rsidR="00106C4A" w:rsidRPr="00564A6E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5252648F" w14:textId="77777777" w:rsidR="00106C4A" w:rsidRPr="00BD1F63" w:rsidRDefault="00BA687D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Öğr. Gör. Osman Ayçiçek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9C70A7F" w14:textId="32BA2320" w:rsidR="008F748D" w:rsidRPr="00CD418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CD418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ADL132 </w:t>
            </w:r>
          </w:p>
          <w:p w14:paraId="03EA7C30" w14:textId="77777777" w:rsidR="008F748D" w:rsidRPr="00CD418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CD418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Ceza Hukuku</w:t>
            </w:r>
          </w:p>
          <w:p w14:paraId="55AAECF1" w14:textId="77777777" w:rsidR="008F748D" w:rsidRPr="00CD418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CD418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723EC15F" w14:textId="1950B989" w:rsidR="00106C4A" w:rsidRPr="00CD4183" w:rsidRDefault="008F748D" w:rsidP="008F748D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D4183">
              <w:rPr>
                <w:rFonts w:ascii="Times New Roman" w:hAnsi="Times New Roman" w:cs="Times New Roman"/>
                <w:bCs/>
                <w:sz w:val="18"/>
                <w:szCs w:val="18"/>
              </w:rPr>
              <w:t>Öğr. Gör. Damla BAYINDIR</w:t>
            </w:r>
          </w:p>
        </w:tc>
      </w:tr>
      <w:tr w:rsidR="00106C4A" w:rsidRPr="00863C29" w14:paraId="77C46922" w14:textId="77777777" w:rsidTr="00276E68">
        <w:trPr>
          <w:trHeight w:val="20"/>
        </w:trPr>
        <w:tc>
          <w:tcPr>
            <w:tcW w:w="973" w:type="dxa"/>
            <w:shd w:val="clear" w:color="auto" w:fill="BF8F00"/>
            <w:vAlign w:val="center"/>
          </w:tcPr>
          <w:p w14:paraId="04EE5C49" w14:textId="77777777" w:rsidR="00106C4A" w:rsidRPr="00863C29" w:rsidRDefault="00BA687D" w:rsidP="00863C2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11.10 – 12.00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29E6A7AD" w14:textId="77777777" w:rsidR="00BD1F63" w:rsidRPr="00BD1F63" w:rsidRDefault="00BD1F63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 xml:space="preserve">ADL120 </w:t>
            </w:r>
          </w:p>
          <w:p w14:paraId="10BB5511" w14:textId="77777777" w:rsidR="00BD1F63" w:rsidRPr="00BD1F63" w:rsidRDefault="00BD1F63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Borçlar Hukuku</w:t>
            </w:r>
          </w:p>
          <w:p w14:paraId="7DBB3002" w14:textId="77777777" w:rsidR="00BD1F63" w:rsidRPr="00BD1F63" w:rsidRDefault="00BD1F63" w:rsidP="00BD1F6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35F5EA87" w14:textId="6990B4C2" w:rsidR="00106C4A" w:rsidRPr="00BD1F63" w:rsidRDefault="00BD1F63" w:rsidP="00BD1F63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 xml:space="preserve">Öğr. Gör. Neval </w:t>
            </w:r>
            <w:r w:rsidR="003B29D0" w:rsidRPr="00BD1F63">
              <w:rPr>
                <w:rFonts w:ascii="Times New Roman" w:hAnsi="Times New Roman" w:cs="Times New Roman"/>
                <w:sz w:val="18"/>
                <w:szCs w:val="18"/>
              </w:rPr>
              <w:t>GÜZELBABA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99EC233" w14:textId="77777777" w:rsidR="00955E6F" w:rsidRPr="00BD1F63" w:rsidRDefault="00955E6F" w:rsidP="00955E6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TD102</w:t>
            </w:r>
          </w:p>
          <w:p w14:paraId="2A8CCEEF" w14:textId="77777777" w:rsidR="00955E6F" w:rsidRPr="00BD1F63" w:rsidRDefault="00955E6F" w:rsidP="00955E6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Türk Dili ve Edebiyatı II</w:t>
            </w:r>
          </w:p>
          <w:p w14:paraId="76EB6756" w14:textId="77777777" w:rsidR="00955E6F" w:rsidRPr="00BD1F63" w:rsidRDefault="00955E6F" w:rsidP="00955E6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4D285C22" w14:textId="3FE83724" w:rsidR="00106C4A" w:rsidRPr="00BD1F63" w:rsidRDefault="00955E6F" w:rsidP="00955E6F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Öğr. Gör. Nevzat EROL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0C7BAA6" w14:textId="77777777" w:rsidR="00257E37" w:rsidRPr="00BD1F63" w:rsidRDefault="00257E37" w:rsidP="00257E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ADL124</w:t>
            </w:r>
          </w:p>
          <w:p w14:paraId="7950427A" w14:textId="77777777" w:rsidR="00257E37" w:rsidRPr="00BD1F63" w:rsidRDefault="00257E37" w:rsidP="00257E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İnsan Hakları ve Kamu Özgürlükleri</w:t>
            </w:r>
          </w:p>
          <w:p w14:paraId="171329CD" w14:textId="77777777" w:rsidR="00257E37" w:rsidRPr="00BD1F63" w:rsidRDefault="00257E37" w:rsidP="00257E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51E6AED5" w14:textId="55374B1A" w:rsidR="00106C4A" w:rsidRPr="00BD1F63" w:rsidRDefault="00257E37" w:rsidP="00257E37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Öğr. Gör. Dr. Çetin Kartal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8FF1C16" w14:textId="77777777" w:rsidR="00564A6E" w:rsidRPr="00BD1F63" w:rsidRDefault="00564A6E" w:rsidP="00564A6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 xml:space="preserve">ADL118 </w:t>
            </w:r>
          </w:p>
          <w:p w14:paraId="1DE573B4" w14:textId="77777777" w:rsidR="00564A6E" w:rsidRPr="00BD1F63" w:rsidRDefault="00564A6E" w:rsidP="00564A6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Kalem Mevzuatı ve Büro Yönetimi</w:t>
            </w:r>
          </w:p>
          <w:p w14:paraId="06946F99" w14:textId="77777777" w:rsidR="00564A6E" w:rsidRPr="00564A6E" w:rsidRDefault="00564A6E" w:rsidP="00564A6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56551D06" w14:textId="078A04B2" w:rsidR="00106C4A" w:rsidRPr="00BD1F63" w:rsidRDefault="00564A6E" w:rsidP="00564A6E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D1F63">
              <w:rPr>
                <w:rFonts w:ascii="Times New Roman" w:hAnsi="Times New Roman" w:cs="Times New Roman"/>
                <w:sz w:val="18"/>
                <w:szCs w:val="18"/>
              </w:rPr>
              <w:t>Öğr. Gör. Osman Ayçiçek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8EA8A65" w14:textId="77777777" w:rsidR="008F748D" w:rsidRPr="00CD418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CD418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ADL132 </w:t>
            </w:r>
          </w:p>
          <w:p w14:paraId="68CC256C" w14:textId="77777777" w:rsidR="008F748D" w:rsidRPr="00CD418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CD418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Ceza Hukuku</w:t>
            </w:r>
          </w:p>
          <w:p w14:paraId="7AC48D2D" w14:textId="77777777" w:rsidR="008F748D" w:rsidRPr="00CD418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CD4183">
              <w:rPr>
                <w:rFonts w:ascii="Times New Roman" w:hAnsi="Times New Roman" w:cs="Times New Roman"/>
                <w:sz w:val="18"/>
                <w:szCs w:val="18"/>
              </w:rPr>
              <w:t>Uzaktan Eğitim LMS</w:t>
            </w:r>
          </w:p>
          <w:p w14:paraId="481564AF" w14:textId="6168FB98" w:rsidR="00106C4A" w:rsidRPr="00CD4183" w:rsidRDefault="008F748D" w:rsidP="008F748D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D4183">
              <w:rPr>
                <w:rFonts w:ascii="Times New Roman" w:hAnsi="Times New Roman" w:cs="Times New Roman"/>
                <w:bCs/>
                <w:sz w:val="18"/>
                <w:szCs w:val="18"/>
              </w:rPr>
              <w:t>Öğr. Gör. Damla BAYINDIR</w:t>
            </w:r>
          </w:p>
        </w:tc>
      </w:tr>
      <w:tr w:rsidR="00106C4A" w:rsidRPr="00863C29" w14:paraId="01CC84AA" w14:textId="77777777" w:rsidTr="00863C29">
        <w:trPr>
          <w:trHeight w:val="154"/>
        </w:trPr>
        <w:tc>
          <w:tcPr>
            <w:tcW w:w="15446" w:type="dxa"/>
            <w:gridSpan w:val="6"/>
            <w:shd w:val="clear" w:color="auto" w:fill="BF8F00"/>
            <w:vAlign w:val="center"/>
          </w:tcPr>
          <w:p w14:paraId="45023C35" w14:textId="77777777" w:rsidR="00106C4A" w:rsidRPr="00863C29" w:rsidRDefault="00BA687D" w:rsidP="00863C2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12.00 – 13.00 ÖĞLE ARASI</w:t>
            </w:r>
          </w:p>
        </w:tc>
      </w:tr>
      <w:tr w:rsidR="00106C4A" w:rsidRPr="00863C29" w14:paraId="085354B1" w14:textId="77777777" w:rsidTr="00B96284">
        <w:trPr>
          <w:trHeight w:val="20"/>
        </w:trPr>
        <w:tc>
          <w:tcPr>
            <w:tcW w:w="973" w:type="dxa"/>
            <w:shd w:val="clear" w:color="auto" w:fill="BF8F00"/>
            <w:vAlign w:val="center"/>
          </w:tcPr>
          <w:p w14:paraId="1E0A2535" w14:textId="77777777" w:rsidR="00106C4A" w:rsidRPr="00863C29" w:rsidRDefault="00BA687D" w:rsidP="00863C2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13.10 – 14.00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619CD1D7" w14:textId="6FAB4D72" w:rsidR="00106C4A" w:rsidRPr="00BD1F63" w:rsidRDefault="00106C4A" w:rsidP="00BD1F63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82B1592" w14:textId="5E983E9A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ING102</w:t>
            </w:r>
          </w:p>
          <w:p w14:paraId="07E77489" w14:textId="47A94F52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İngilizce II</w:t>
            </w:r>
          </w:p>
          <w:p w14:paraId="03ADE391" w14:textId="3566FD8B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40FFE1B5" w14:textId="77777777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Pınar KAYA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382A0CA" w14:textId="26D0E012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ADD </w:t>
            </w:r>
          </w:p>
          <w:p w14:paraId="355F3C87" w14:textId="5B86A5BC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Alan Dışı Seçmeli D</w:t>
            </w:r>
            <w:r w:rsidR="009C6DF2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e</w:t>
            </w: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rs</w:t>
            </w:r>
          </w:p>
          <w:p w14:paraId="21A1C409" w14:textId="67BC7E3A" w:rsidR="00106C4A" w:rsidRPr="00BD1F63" w:rsidRDefault="00BA687D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55EA6190" w14:textId="77777777" w:rsidR="00106C4A" w:rsidRPr="00BD1F63" w:rsidRDefault="00106C4A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ADB86B" w14:textId="76DB14E6" w:rsidR="00106C4A" w:rsidRPr="00BD1F63" w:rsidRDefault="00BA687D" w:rsidP="00BD1F63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ADL126</w:t>
            </w:r>
          </w:p>
          <w:p w14:paraId="728891F2" w14:textId="3697FA6B" w:rsidR="00106C4A" w:rsidRPr="00BD1F63" w:rsidRDefault="00BA687D" w:rsidP="00BD1F63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Bilgisayar ve Klavye Kullanımı II</w:t>
            </w:r>
          </w:p>
          <w:p w14:paraId="3B307F67" w14:textId="2C3DFA3D" w:rsidR="00106C4A" w:rsidRPr="00BD1F63" w:rsidRDefault="00BA687D" w:rsidP="00BD1F63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Uzaktan Eğitim LMS</w:t>
            </w:r>
          </w:p>
          <w:p w14:paraId="4E9462AA" w14:textId="77777777" w:rsidR="00106C4A" w:rsidRPr="00BD1F63" w:rsidRDefault="00BA687D" w:rsidP="00BD1F63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Kadir Korkamaz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D9A0234" w14:textId="77777777" w:rsidR="00106C4A" w:rsidRPr="00BD1F63" w:rsidRDefault="00106C4A" w:rsidP="00BD1F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</w:tr>
      <w:tr w:rsidR="008F748D" w:rsidRPr="00863C29" w14:paraId="3A1814BB" w14:textId="77777777" w:rsidTr="00B96284">
        <w:trPr>
          <w:trHeight w:val="20"/>
        </w:trPr>
        <w:tc>
          <w:tcPr>
            <w:tcW w:w="973" w:type="dxa"/>
            <w:shd w:val="clear" w:color="auto" w:fill="BF8F00"/>
            <w:vAlign w:val="center"/>
          </w:tcPr>
          <w:p w14:paraId="7FE4CEEE" w14:textId="77777777" w:rsidR="008F748D" w:rsidRPr="00863C29" w:rsidRDefault="008F748D" w:rsidP="008F748D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14.10 – 15.00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0A85F404" w14:textId="0A5A9C1A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3B26207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ING102</w:t>
            </w:r>
          </w:p>
          <w:p w14:paraId="7D679881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İngilizce II</w:t>
            </w:r>
          </w:p>
          <w:p w14:paraId="0A5297A2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0A0C8AAA" w14:textId="1D8FE49D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Pınar KAYA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31D7F1D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ADD </w:t>
            </w:r>
          </w:p>
          <w:p w14:paraId="0DA24EDC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Alan Dışı Seçmeli D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e</w:t>
            </w: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rs</w:t>
            </w:r>
          </w:p>
          <w:p w14:paraId="26B800CD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3624C5CD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834B90C" w14:textId="304041C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ADL126</w:t>
            </w:r>
          </w:p>
          <w:p w14:paraId="29ABD671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Bilgisayar ve Klavye Kullanımı II</w:t>
            </w:r>
          </w:p>
          <w:p w14:paraId="404E7D60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Uzaktan Eğitim LMS</w:t>
            </w:r>
          </w:p>
          <w:p w14:paraId="1782FD58" w14:textId="1E2C9AED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Kadir Korkamaz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3078AA0" w14:textId="77777777" w:rsidR="008F748D" w:rsidRPr="00CD4183" w:rsidRDefault="008F748D" w:rsidP="008F748D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D418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KRY102 </w:t>
            </w:r>
          </w:p>
          <w:p w14:paraId="135DE243" w14:textId="77777777" w:rsidR="008F748D" w:rsidRPr="00CD4183" w:rsidRDefault="008F748D" w:rsidP="008F748D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D418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Kariyer Planlama </w:t>
            </w:r>
          </w:p>
          <w:p w14:paraId="13BDD86B" w14:textId="77777777" w:rsidR="008F748D" w:rsidRPr="00CD4183" w:rsidRDefault="008F748D" w:rsidP="008F748D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D4183">
              <w:rPr>
                <w:rFonts w:ascii="Times New Roman" w:eastAsia="Times New Roman" w:hAnsi="Times New Roman" w:cs="Times New Roman"/>
                <w:sz w:val="18"/>
                <w:szCs w:val="18"/>
              </w:rPr>
              <w:t>Uzaktan Eğitim LMS</w:t>
            </w:r>
          </w:p>
          <w:p w14:paraId="173DD4C4" w14:textId="75243D8F" w:rsidR="008F748D" w:rsidRPr="008F748D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FF0000"/>
                <w:sz w:val="18"/>
                <w:szCs w:val="18"/>
              </w:rPr>
            </w:pPr>
            <w:r w:rsidRPr="00CD4183">
              <w:rPr>
                <w:rFonts w:ascii="Times New Roman" w:eastAsia="Times New Roman" w:hAnsi="Times New Roman" w:cs="Times New Roman"/>
                <w:sz w:val="18"/>
                <w:szCs w:val="18"/>
              </w:rPr>
              <w:t>Öğr. Gör. Damla Bayındır</w:t>
            </w:r>
          </w:p>
        </w:tc>
      </w:tr>
      <w:tr w:rsidR="008F748D" w:rsidRPr="00863C29" w14:paraId="2A76EAA2" w14:textId="77777777" w:rsidTr="00B96284">
        <w:trPr>
          <w:trHeight w:val="20"/>
        </w:trPr>
        <w:tc>
          <w:tcPr>
            <w:tcW w:w="973" w:type="dxa"/>
            <w:shd w:val="clear" w:color="auto" w:fill="BF8F00"/>
            <w:vAlign w:val="center"/>
          </w:tcPr>
          <w:p w14:paraId="48E0263F" w14:textId="77777777" w:rsidR="008F748D" w:rsidRPr="00863C29" w:rsidRDefault="008F748D" w:rsidP="008F748D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15.10 – 16.00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5A281055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A0A7185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ING102</w:t>
            </w:r>
          </w:p>
          <w:p w14:paraId="2DB1EF9B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İngilizce II</w:t>
            </w:r>
          </w:p>
          <w:p w14:paraId="1E41E38E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22522BAE" w14:textId="60C374AF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Pınar KAYA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562811C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D6B52FA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ADL126</w:t>
            </w:r>
          </w:p>
          <w:p w14:paraId="395B14F7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Bilgisayar ve Klavye Kullanımı II</w:t>
            </w:r>
          </w:p>
          <w:p w14:paraId="764020E4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Uzaktan Eğitim LMS</w:t>
            </w:r>
          </w:p>
          <w:p w14:paraId="1A3E4A77" w14:textId="153AD0E1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Kadir Korkamaz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2BB690E" w14:textId="198CCCA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ADL130 </w:t>
            </w:r>
          </w:p>
          <w:p w14:paraId="4ABA3645" w14:textId="392DA318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Medeni Usul Hukuku</w:t>
            </w:r>
          </w:p>
          <w:p w14:paraId="55D3D4AC" w14:textId="5FE77A8D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3A92BD5A" w14:textId="7AAACED4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Halil Ahmet BAKIRCI</w:t>
            </w:r>
          </w:p>
        </w:tc>
      </w:tr>
      <w:tr w:rsidR="008F748D" w:rsidRPr="00863C29" w14:paraId="0BA4CEA3" w14:textId="77777777" w:rsidTr="00B96284">
        <w:trPr>
          <w:trHeight w:val="20"/>
        </w:trPr>
        <w:tc>
          <w:tcPr>
            <w:tcW w:w="973" w:type="dxa"/>
            <w:shd w:val="clear" w:color="auto" w:fill="BF8F00"/>
            <w:vAlign w:val="center"/>
          </w:tcPr>
          <w:p w14:paraId="2F140086" w14:textId="77777777" w:rsidR="008F748D" w:rsidRPr="00863C29" w:rsidRDefault="008F748D" w:rsidP="008F748D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16.10 – 17.00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2D64ECF2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3E2D8B5" w14:textId="505B0474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ADL120 </w:t>
            </w:r>
          </w:p>
          <w:p w14:paraId="00A0549A" w14:textId="5263EB4A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Borçlar Hukuku</w:t>
            </w:r>
          </w:p>
          <w:p w14:paraId="4BA0E188" w14:textId="3F0E2C4B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75F90099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Öğr. Gör. </w:t>
            </w:r>
            <w:proofErr w:type="spellStart"/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Mahçe</w:t>
            </w:r>
            <w:proofErr w:type="spellEnd"/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 İnanoğlu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C98DC2C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5520180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ADL126</w:t>
            </w:r>
          </w:p>
          <w:p w14:paraId="56104C76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Bilgisayar ve Klavye Kullanımı II</w:t>
            </w:r>
          </w:p>
          <w:p w14:paraId="4A523737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Uzaktan Eğitim LMS</w:t>
            </w:r>
          </w:p>
          <w:p w14:paraId="6A9A9946" w14:textId="4F1D057B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Kadir Korkamaz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4A80E79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ADL130 </w:t>
            </w:r>
          </w:p>
          <w:p w14:paraId="3E3FF686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Medeni Usul Hukuku</w:t>
            </w:r>
          </w:p>
          <w:p w14:paraId="36E13FDB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31A7C106" w14:textId="7A5B91D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Halil Ahmet BAKIRCI</w:t>
            </w:r>
          </w:p>
        </w:tc>
      </w:tr>
      <w:tr w:rsidR="008F748D" w:rsidRPr="00863C29" w14:paraId="7BBDFE0C" w14:textId="77777777" w:rsidTr="00B96284">
        <w:trPr>
          <w:trHeight w:val="20"/>
        </w:trPr>
        <w:tc>
          <w:tcPr>
            <w:tcW w:w="973" w:type="dxa"/>
            <w:shd w:val="clear" w:color="auto" w:fill="BF8F00"/>
            <w:vAlign w:val="center"/>
          </w:tcPr>
          <w:p w14:paraId="7AA7B460" w14:textId="7A37C096" w:rsidR="008F748D" w:rsidRPr="00863C29" w:rsidRDefault="008F748D" w:rsidP="008F748D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</w:t>
            </w: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 – 1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</w:t>
            </w: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  <w:r w:rsidRPr="00863C2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0EBFB9AB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1153102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ADL120 </w:t>
            </w:r>
          </w:p>
          <w:p w14:paraId="4505CAF4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Borçlar Hukuku</w:t>
            </w:r>
          </w:p>
          <w:p w14:paraId="0A47D972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6C429316" w14:textId="016DA5FC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Öğr. Gör. </w:t>
            </w:r>
            <w:proofErr w:type="spellStart"/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Mahçe</w:t>
            </w:r>
            <w:proofErr w:type="spellEnd"/>
            <w:r w:rsidRPr="00BD1F6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 İnanoğlu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1119526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A93AAD9" w14:textId="77777777" w:rsidR="008F748D" w:rsidRPr="00BD1F63" w:rsidRDefault="008F748D" w:rsidP="008F748D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E0E0AB7" w14:textId="77777777" w:rsidR="008F748D" w:rsidRPr="00BD1F63" w:rsidRDefault="008F748D" w:rsidP="008F74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</w:tr>
    </w:tbl>
    <w:p w14:paraId="4C97F352" w14:textId="77777777" w:rsidR="00106C4A" w:rsidRPr="00863C29" w:rsidRDefault="00106C4A">
      <w:pPr>
        <w:rPr>
          <w:rFonts w:ascii="Times New Roman" w:hAnsi="Times New Roman" w:cs="Times New Roman"/>
          <w:sz w:val="18"/>
          <w:szCs w:val="18"/>
        </w:rPr>
      </w:pPr>
    </w:p>
    <w:sectPr w:rsidR="00106C4A" w:rsidRPr="00863C2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FFA3FA" w14:textId="77777777" w:rsidR="0049299B" w:rsidRDefault="0049299B">
      <w:pPr>
        <w:spacing w:after="0" w:line="240" w:lineRule="auto"/>
      </w:pPr>
      <w:r>
        <w:separator/>
      </w:r>
    </w:p>
  </w:endnote>
  <w:endnote w:type="continuationSeparator" w:id="0">
    <w:p w14:paraId="30601642" w14:textId="77777777" w:rsidR="0049299B" w:rsidRDefault="004929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A58DD" w14:textId="77777777" w:rsidR="00106C4A" w:rsidRDefault="00106C4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04196" w14:textId="77777777" w:rsidR="00106C4A" w:rsidRDefault="00BA687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AC12C" w14:textId="77777777" w:rsidR="00106C4A" w:rsidRDefault="00106C4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FFA00A" w14:textId="77777777" w:rsidR="0049299B" w:rsidRDefault="0049299B">
      <w:pPr>
        <w:spacing w:after="0" w:line="240" w:lineRule="auto"/>
      </w:pPr>
      <w:r>
        <w:separator/>
      </w:r>
    </w:p>
  </w:footnote>
  <w:footnote w:type="continuationSeparator" w:id="0">
    <w:p w14:paraId="7914A975" w14:textId="77777777" w:rsidR="0049299B" w:rsidRDefault="004929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2EFB6" w14:textId="77777777" w:rsidR="00106C4A" w:rsidRDefault="00106C4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502A9" w14:textId="77777777" w:rsidR="00106C4A" w:rsidRDefault="00BA687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8517B00" wp14:editId="58E888B0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20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BD0B209" wp14:editId="404AE4E7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2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AF3BACE" w14:textId="77777777" w:rsidR="00106C4A" w:rsidRDefault="00106C4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43522729" w14:textId="77777777" w:rsidR="00106C4A" w:rsidRDefault="00106C4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41B51DD2" w14:textId="5C037550" w:rsidR="00106C4A" w:rsidRDefault="00BA687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MYO </w:t>
    </w:r>
    <w:r>
      <w:rPr>
        <w:b/>
        <w:smallCaps/>
        <w:color w:val="000000"/>
        <w:sz w:val="24"/>
        <w:szCs w:val="24"/>
      </w:rPr>
      <w:t xml:space="preserve">2022-2023 </w:t>
    </w:r>
    <w:r w:rsidR="00E619A1">
      <w:rPr>
        <w:b/>
        <w:smallCaps/>
        <w:color w:val="000000"/>
        <w:sz w:val="24"/>
        <w:szCs w:val="24"/>
      </w:rPr>
      <w:t>BAHAR</w:t>
    </w:r>
    <w:r>
      <w:rPr>
        <w:b/>
        <w:color w:val="000000"/>
        <w:sz w:val="24"/>
        <w:szCs w:val="24"/>
      </w:rPr>
      <w:t xml:space="preserve"> DÖNEMİ ADALET PROGRAMI 1. SINIF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143C3F79" wp14:editId="665BB85B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2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67BC6C20" wp14:editId="428CE523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23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BECF0" w14:textId="77777777" w:rsidR="00106C4A" w:rsidRDefault="00106C4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6C4A"/>
    <w:rsid w:val="00106C4A"/>
    <w:rsid w:val="00171A96"/>
    <w:rsid w:val="00230CC3"/>
    <w:rsid w:val="00257E37"/>
    <w:rsid w:val="00276E68"/>
    <w:rsid w:val="003B07D7"/>
    <w:rsid w:val="003B29D0"/>
    <w:rsid w:val="0049299B"/>
    <w:rsid w:val="00536F52"/>
    <w:rsid w:val="00564A6E"/>
    <w:rsid w:val="005C78D8"/>
    <w:rsid w:val="00727815"/>
    <w:rsid w:val="00857594"/>
    <w:rsid w:val="00863C29"/>
    <w:rsid w:val="008A0F6E"/>
    <w:rsid w:val="008F748D"/>
    <w:rsid w:val="00955E6F"/>
    <w:rsid w:val="00960E03"/>
    <w:rsid w:val="009C6DF2"/>
    <w:rsid w:val="00B96284"/>
    <w:rsid w:val="00BA687D"/>
    <w:rsid w:val="00BD1F63"/>
    <w:rsid w:val="00CD4183"/>
    <w:rsid w:val="00E619A1"/>
    <w:rsid w:val="00EE0474"/>
    <w:rsid w:val="00EE65FF"/>
    <w:rsid w:val="00F268C8"/>
    <w:rsid w:val="00F47CAE"/>
    <w:rsid w:val="00F535A6"/>
    <w:rsid w:val="00F62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9B2F3"/>
  <w15:docId w15:val="{AE0B1281-A4F7-4EDE-9897-2CCC29AEF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5DFiaQF6QEwu629nOCgPu06fYcQ==">AMUW2mWa5z5yO8vgxyVLXBVxrDtRtG251eF6RZ1hkUd0mcHq9dvI4xBsL5lNaGe9bNk+5LKLHjr5vU7h/wvngAMXvLohtq6KIoDWkiRrG5fyUiapt6ZMSd60uSnkAXqjmRK5gY0E267E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4</cp:revision>
  <dcterms:created xsi:type="dcterms:W3CDTF">2023-05-03T10:06:00Z</dcterms:created>
  <dcterms:modified xsi:type="dcterms:W3CDTF">2023-05-03T10:18:00Z</dcterms:modified>
</cp:coreProperties>
</file>